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DA2" w:rsidRPr="00EA4575" w:rsidRDefault="000764F6" w:rsidP="00236515">
      <w:pPr>
        <w:pStyle w:val="Baskerville17"/>
        <w:rPr>
          <w:rFonts w:ascii="Brandon Grotesque Medium" w:hAnsi="Brandon Grotesque Medium"/>
        </w:rPr>
      </w:pPr>
      <w:r>
        <w:rPr>
          <w:rFonts w:ascii="Brandon Grotesque Medium" w:hAnsi="Brandon Grotesque Medium"/>
          <w:noProof/>
        </w:rPr>
        <w:drawing>
          <wp:inline distT="0" distB="0" distL="0" distR="0">
            <wp:extent cx="9525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274DA2" w:rsidRDefault="000764F6" w:rsidP="00236515">
      <w:pPr>
        <w:pStyle w:val="Baskerville17"/>
        <w:rPr>
          <w:rFonts w:ascii="Brandon Grotesque Medium" w:hAnsi="Brandon Grotesque Medium"/>
          <w:sz w:val="32"/>
          <w:szCs w:val="32"/>
        </w:rPr>
      </w:pPr>
      <w:r>
        <w:rPr>
          <w:rFonts w:ascii="Brandon Grotesque Medium" w:hAnsi="Brandon Grotesque Medium"/>
          <w:noProof/>
          <w:sz w:val="32"/>
          <w:szCs w:val="32"/>
        </w:rPr>
        <w:drawing>
          <wp:inline distT="0" distB="0" distL="0" distR="0">
            <wp:extent cx="609600" cy="504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504825"/>
                    </a:xfrm>
                    <a:prstGeom prst="rect">
                      <a:avLst/>
                    </a:prstGeom>
                    <a:noFill/>
                    <a:ln>
                      <a:noFill/>
                    </a:ln>
                  </pic:spPr>
                </pic:pic>
              </a:graphicData>
            </a:graphic>
          </wp:inline>
        </w:drawing>
      </w:r>
    </w:p>
    <w:p w:rsidR="00FF1E2C" w:rsidRDefault="008C51AD" w:rsidP="006211C3">
      <w:pPr>
        <w:pStyle w:val="Baskerville17"/>
        <w:spacing w:after="0" w:line="240" w:lineRule="auto"/>
        <w:rPr>
          <w:rFonts w:ascii="Brandon Grotesque Medium" w:hAnsi="Brandon Grotesque Medium"/>
          <w:b/>
          <w:sz w:val="32"/>
          <w:szCs w:val="32"/>
        </w:rPr>
      </w:pPr>
      <w:r w:rsidRPr="00FF1E2C">
        <w:rPr>
          <w:rFonts w:ascii="Brandon Grotesque Medium" w:hAnsi="Brandon Grotesque Medium"/>
          <w:b/>
          <w:sz w:val="32"/>
          <w:szCs w:val="32"/>
        </w:rPr>
        <w:t>Vegan Menu</w:t>
      </w:r>
    </w:p>
    <w:p w:rsidR="00FF1E2C" w:rsidRDefault="00FF1E2C" w:rsidP="006211C3">
      <w:pPr>
        <w:pStyle w:val="Baskerville17"/>
        <w:spacing w:after="0" w:line="240" w:lineRule="auto"/>
        <w:rPr>
          <w:rFonts w:ascii="Brandon Grotesque Medium" w:hAnsi="Brandon Grotesque Medium"/>
          <w:b/>
          <w:sz w:val="32"/>
          <w:szCs w:val="32"/>
        </w:rPr>
      </w:pPr>
    </w:p>
    <w:p w:rsidR="008C51AD" w:rsidRPr="00EA4575" w:rsidRDefault="008C51AD" w:rsidP="006211C3">
      <w:pPr>
        <w:pStyle w:val="Baskerville17"/>
        <w:spacing w:after="0" w:line="240" w:lineRule="auto"/>
        <w:rPr>
          <w:rFonts w:ascii="Brandon Grotesque Medium" w:hAnsi="Brandon Grotesque Medium"/>
          <w:sz w:val="22"/>
          <w:szCs w:val="22"/>
        </w:rPr>
      </w:pPr>
      <w:r>
        <w:rPr>
          <w:rFonts w:ascii="Brandon Grotesque Medium" w:hAnsi="Brandon Grotesque Medium"/>
          <w:sz w:val="22"/>
          <w:szCs w:val="22"/>
        </w:rPr>
        <w:t>£35.00 per person</w:t>
      </w:r>
    </w:p>
    <w:p w:rsidR="00FF1E2C" w:rsidRDefault="00FF1E2C" w:rsidP="006211C3">
      <w:pPr>
        <w:spacing w:line="240" w:lineRule="auto"/>
        <w:jc w:val="center"/>
        <w:rPr>
          <w:rFonts w:ascii="Brandon Grotesque Medium" w:hAnsi="Brandon Grotesque Medium"/>
          <w:b/>
          <w:sz w:val="24"/>
          <w:szCs w:val="24"/>
        </w:rPr>
      </w:pPr>
    </w:p>
    <w:p w:rsidR="008C51AD" w:rsidRPr="002533BF" w:rsidRDefault="008C51AD" w:rsidP="006211C3">
      <w:pPr>
        <w:spacing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Pre-Starter</w:t>
      </w:r>
    </w:p>
    <w:p w:rsidR="008C51AD" w:rsidRPr="00454248" w:rsidRDefault="008C51AD" w:rsidP="006211C3">
      <w:pPr>
        <w:spacing w:line="240" w:lineRule="auto"/>
        <w:jc w:val="center"/>
        <w:rPr>
          <w:rFonts w:ascii="Brandon Grotesque Medium" w:hAnsi="Brandon Grotesque Medium"/>
          <w:sz w:val="24"/>
          <w:szCs w:val="24"/>
        </w:rPr>
      </w:pPr>
      <w:r w:rsidRPr="00454248">
        <w:rPr>
          <w:rFonts w:ascii="Brandon Grotesque Medium" w:hAnsi="Brandon Grotesque Medium"/>
          <w:sz w:val="24"/>
          <w:szCs w:val="24"/>
        </w:rPr>
        <w:t>Chutney potatoes in semolina shell, tangy mint water</w:t>
      </w:r>
    </w:p>
    <w:p w:rsidR="008C51AD" w:rsidRPr="002533BF" w:rsidRDefault="008C51AD" w:rsidP="006211C3">
      <w:pPr>
        <w:spacing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Starters</w:t>
      </w:r>
    </w:p>
    <w:p w:rsidR="008C51AD" w:rsidRPr="00454248" w:rsidRDefault="008C51AD" w:rsidP="006211C3">
      <w:pPr>
        <w:spacing w:after="0" w:line="240" w:lineRule="auto"/>
        <w:jc w:val="center"/>
        <w:rPr>
          <w:rFonts w:ascii="Brandon Grotesque Medium" w:hAnsi="Brandon Grotesque Medium"/>
          <w:sz w:val="24"/>
          <w:szCs w:val="24"/>
        </w:rPr>
      </w:pPr>
      <w:r w:rsidRPr="00454248">
        <w:rPr>
          <w:rFonts w:ascii="Brandon Grotesque Medium" w:hAnsi="Brandon Grotesque Medium"/>
          <w:sz w:val="24"/>
          <w:szCs w:val="24"/>
        </w:rPr>
        <w:t xml:space="preserve">Grilled aubergine with sesame tamarind and peanut </w:t>
      </w:r>
    </w:p>
    <w:p w:rsidR="008C51AD" w:rsidRPr="00454248" w:rsidRDefault="008C51AD" w:rsidP="006211C3">
      <w:pPr>
        <w:spacing w:after="0" w:line="240" w:lineRule="auto"/>
        <w:jc w:val="center"/>
        <w:rPr>
          <w:rFonts w:ascii="Brandon Grotesque Medium" w:hAnsi="Brandon Grotesque Medium"/>
          <w:sz w:val="24"/>
          <w:szCs w:val="24"/>
        </w:rPr>
      </w:pPr>
      <w:r>
        <w:rPr>
          <w:rFonts w:ascii="Brandon Grotesque Medium" w:hAnsi="Brandon Grotesque Medium"/>
          <w:sz w:val="24"/>
          <w:szCs w:val="24"/>
        </w:rPr>
        <w:t>OR</w:t>
      </w:r>
    </w:p>
    <w:p w:rsidR="008C51AD" w:rsidRPr="00454248" w:rsidRDefault="008C51AD"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 xml:space="preserve">Char-grilled fruit </w:t>
      </w:r>
      <w:proofErr w:type="spellStart"/>
      <w:r>
        <w:rPr>
          <w:rFonts w:ascii="Brandon Grotesque Medium" w:hAnsi="Brandon Grotesque Medium"/>
          <w:sz w:val="24"/>
          <w:szCs w:val="24"/>
        </w:rPr>
        <w:t>c</w:t>
      </w:r>
      <w:r w:rsidRPr="00454248">
        <w:rPr>
          <w:rFonts w:ascii="Brandon Grotesque Medium" w:hAnsi="Brandon Grotesque Medium"/>
          <w:sz w:val="24"/>
          <w:szCs w:val="24"/>
        </w:rPr>
        <w:t>haat</w:t>
      </w:r>
      <w:proofErr w:type="spellEnd"/>
      <w:r w:rsidRPr="00454248">
        <w:rPr>
          <w:rFonts w:ascii="Brandon Grotesque Medium" w:hAnsi="Brandon Grotesque Medium"/>
          <w:sz w:val="24"/>
          <w:szCs w:val="24"/>
        </w:rPr>
        <w:t xml:space="preserve"> in gem cups</w:t>
      </w:r>
    </w:p>
    <w:p w:rsidR="008C51AD" w:rsidRPr="002533BF" w:rsidRDefault="008C51AD" w:rsidP="006211C3">
      <w:pPr>
        <w:spacing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Main Courses</w:t>
      </w:r>
    </w:p>
    <w:p w:rsidR="008C51AD" w:rsidRPr="00454248" w:rsidRDefault="00FF1E2C" w:rsidP="006211C3">
      <w:pPr>
        <w:spacing w:after="0" w:line="240" w:lineRule="auto"/>
        <w:jc w:val="center"/>
        <w:rPr>
          <w:rFonts w:ascii="Brandon Grotesque Medium" w:hAnsi="Brandon Grotesque Medium"/>
          <w:sz w:val="24"/>
          <w:szCs w:val="24"/>
        </w:rPr>
      </w:pPr>
      <w:r>
        <w:rPr>
          <w:rFonts w:ascii="Brandon Grotesque Medium" w:hAnsi="Brandon Grotesque Medium"/>
          <w:sz w:val="24"/>
          <w:szCs w:val="24"/>
        </w:rPr>
        <w:t xml:space="preserve">Kale and quinoa </w:t>
      </w:r>
      <w:proofErr w:type="spellStart"/>
      <w:r>
        <w:rPr>
          <w:rFonts w:ascii="Brandon Grotesque Medium" w:hAnsi="Brandon Grotesque Medium"/>
          <w:sz w:val="24"/>
          <w:szCs w:val="24"/>
        </w:rPr>
        <w:t>k</w:t>
      </w:r>
      <w:r w:rsidRPr="00FF1E2C">
        <w:rPr>
          <w:rFonts w:ascii="Brandon Grotesque Medium" w:hAnsi="Brandon Grotesque Medium"/>
          <w:sz w:val="24"/>
          <w:szCs w:val="24"/>
        </w:rPr>
        <w:t>ofta</w:t>
      </w:r>
      <w:proofErr w:type="spellEnd"/>
      <w:r w:rsidRPr="00FF1E2C">
        <w:rPr>
          <w:rFonts w:ascii="Brandon Grotesque Medium" w:hAnsi="Brandon Grotesque Medium"/>
          <w:sz w:val="24"/>
          <w:szCs w:val="24"/>
        </w:rPr>
        <w:t xml:space="preserve"> </w:t>
      </w:r>
      <w:r>
        <w:rPr>
          <w:rFonts w:ascii="Brandon Grotesque Medium" w:hAnsi="Brandon Grotesque Medium"/>
          <w:sz w:val="24"/>
          <w:szCs w:val="24"/>
        </w:rPr>
        <w:t>with d</w:t>
      </w:r>
      <w:r w:rsidRPr="00FF1E2C">
        <w:rPr>
          <w:rFonts w:ascii="Brandon Grotesque Medium" w:hAnsi="Brandon Grotesque Medium"/>
          <w:sz w:val="24"/>
          <w:szCs w:val="24"/>
        </w:rPr>
        <w:t>ate and ginger, tomato lemon sauce</w:t>
      </w:r>
    </w:p>
    <w:p w:rsidR="008C51AD" w:rsidRPr="00454248" w:rsidRDefault="008C51AD" w:rsidP="006211C3">
      <w:pPr>
        <w:spacing w:after="0" w:line="240" w:lineRule="auto"/>
        <w:jc w:val="center"/>
        <w:rPr>
          <w:rFonts w:ascii="Brandon Grotesque Medium" w:hAnsi="Brandon Grotesque Medium"/>
          <w:sz w:val="24"/>
          <w:szCs w:val="24"/>
        </w:rPr>
      </w:pPr>
      <w:r w:rsidRPr="00454248">
        <w:rPr>
          <w:rFonts w:ascii="Brandon Grotesque Medium" w:hAnsi="Brandon Grotesque Medium"/>
          <w:sz w:val="24"/>
          <w:szCs w:val="24"/>
        </w:rPr>
        <w:t>OR</w:t>
      </w:r>
    </w:p>
    <w:p w:rsidR="008C51AD" w:rsidRPr="00454248" w:rsidRDefault="00FF1E2C"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Courgette f</w:t>
      </w:r>
      <w:r w:rsidRPr="00FF1E2C">
        <w:rPr>
          <w:rFonts w:ascii="Brandon Grotesque Medium" w:hAnsi="Brandon Grotesque Medium"/>
          <w:sz w:val="24"/>
          <w:szCs w:val="24"/>
        </w:rPr>
        <w:t>illed with spiced vegetable ratatouille</w:t>
      </w:r>
      <w:r>
        <w:rPr>
          <w:rFonts w:ascii="Brandon Grotesque Medium" w:hAnsi="Brandon Grotesque Medium"/>
          <w:sz w:val="24"/>
          <w:szCs w:val="24"/>
        </w:rPr>
        <w:t>, coriander coconut sauce</w:t>
      </w:r>
    </w:p>
    <w:p w:rsidR="008C51AD" w:rsidRPr="002533BF" w:rsidRDefault="008C51AD" w:rsidP="006211C3">
      <w:pPr>
        <w:spacing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Sides</w:t>
      </w:r>
    </w:p>
    <w:p w:rsidR="008C51AD" w:rsidRPr="00454248" w:rsidRDefault="008C51AD" w:rsidP="006211C3">
      <w:pPr>
        <w:spacing w:line="240" w:lineRule="auto"/>
        <w:jc w:val="center"/>
        <w:rPr>
          <w:rFonts w:ascii="Brandon Grotesque Medium" w:hAnsi="Brandon Grotesque Medium"/>
          <w:sz w:val="24"/>
          <w:szCs w:val="24"/>
        </w:rPr>
      </w:pPr>
      <w:r w:rsidRPr="00454248">
        <w:rPr>
          <w:rFonts w:ascii="Brandon Grotesque Medium" w:hAnsi="Brandon Grotesque Medium"/>
          <w:sz w:val="24"/>
          <w:szCs w:val="24"/>
        </w:rPr>
        <w:t>Punjabi chickpea curry</w:t>
      </w:r>
    </w:p>
    <w:p w:rsidR="008C51AD" w:rsidRPr="00454248" w:rsidRDefault="00512FA4"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Tandoori r</w:t>
      </w:r>
      <w:bookmarkStart w:id="0" w:name="_GoBack"/>
      <w:bookmarkEnd w:id="0"/>
      <w:r w:rsidR="008C51AD" w:rsidRPr="00454248">
        <w:rPr>
          <w:rFonts w:ascii="Brandon Grotesque Medium" w:hAnsi="Brandon Grotesque Medium"/>
          <w:sz w:val="24"/>
          <w:szCs w:val="24"/>
        </w:rPr>
        <w:t>oti</w:t>
      </w:r>
    </w:p>
    <w:p w:rsidR="008C51AD" w:rsidRPr="002533BF" w:rsidRDefault="008C51AD" w:rsidP="006211C3">
      <w:pPr>
        <w:spacing w:line="240" w:lineRule="auto"/>
        <w:jc w:val="center"/>
        <w:rPr>
          <w:rFonts w:ascii="Brandon Grotesque Medium" w:hAnsi="Brandon Grotesque Medium"/>
          <w:b/>
          <w:sz w:val="24"/>
          <w:szCs w:val="24"/>
        </w:rPr>
      </w:pPr>
      <w:r w:rsidRPr="002533BF">
        <w:rPr>
          <w:rFonts w:ascii="Brandon Grotesque Medium" w:hAnsi="Brandon Grotesque Medium"/>
          <w:b/>
          <w:sz w:val="24"/>
          <w:szCs w:val="24"/>
        </w:rPr>
        <w:t>Dessert</w:t>
      </w:r>
    </w:p>
    <w:p w:rsidR="00274DA2" w:rsidRDefault="00FF1E2C" w:rsidP="006211C3">
      <w:pPr>
        <w:spacing w:line="240" w:lineRule="auto"/>
        <w:jc w:val="center"/>
        <w:rPr>
          <w:rFonts w:ascii="Brandon Grotesque Medium" w:hAnsi="Brandon Grotesque Medium"/>
          <w:sz w:val="24"/>
          <w:szCs w:val="24"/>
        </w:rPr>
      </w:pPr>
      <w:r>
        <w:rPr>
          <w:rFonts w:ascii="Brandon Grotesque Medium" w:hAnsi="Brandon Grotesque Medium"/>
          <w:sz w:val="24"/>
          <w:szCs w:val="24"/>
        </w:rPr>
        <w:t>Saffron poached p</w:t>
      </w:r>
      <w:r w:rsidR="008C51AD" w:rsidRPr="00454248">
        <w:rPr>
          <w:rFonts w:ascii="Brandon Grotesque Medium" w:hAnsi="Brandon Grotesque Medium"/>
          <w:sz w:val="24"/>
          <w:szCs w:val="24"/>
        </w:rPr>
        <w:t>ear filled with dried fruit, lemon-</w:t>
      </w:r>
      <w:proofErr w:type="spellStart"/>
      <w:r w:rsidR="008C51AD" w:rsidRPr="00454248">
        <w:rPr>
          <w:rFonts w:ascii="Brandon Grotesque Medium" w:hAnsi="Brandon Grotesque Medium"/>
          <w:sz w:val="24"/>
          <w:szCs w:val="24"/>
        </w:rPr>
        <w:t>thandhai</w:t>
      </w:r>
      <w:proofErr w:type="spellEnd"/>
      <w:r w:rsidR="008C51AD" w:rsidRPr="00454248">
        <w:rPr>
          <w:rFonts w:ascii="Brandon Grotesque Medium" w:hAnsi="Brandon Grotesque Medium"/>
          <w:sz w:val="24"/>
          <w:szCs w:val="24"/>
        </w:rPr>
        <w:t xml:space="preserve"> sorbet</w:t>
      </w:r>
    </w:p>
    <w:p w:rsidR="006211C3" w:rsidRDefault="006211C3" w:rsidP="006211C3">
      <w:pPr>
        <w:spacing w:line="240" w:lineRule="auto"/>
        <w:jc w:val="center"/>
        <w:rPr>
          <w:rFonts w:ascii="Brandon Grotesque Medium" w:hAnsi="Brandon Grotesque Medium"/>
          <w:sz w:val="24"/>
          <w:szCs w:val="24"/>
        </w:rPr>
      </w:pPr>
    </w:p>
    <w:p w:rsidR="00274DA2" w:rsidRPr="00EA4575" w:rsidRDefault="00274DA2" w:rsidP="00FF1E2C">
      <w:pPr>
        <w:spacing w:line="240" w:lineRule="auto"/>
        <w:jc w:val="center"/>
        <w:rPr>
          <w:rFonts w:ascii="Brandon Grotesque Medium" w:hAnsi="Brandon Grotesque Medium"/>
          <w:sz w:val="24"/>
          <w:szCs w:val="24"/>
        </w:rPr>
      </w:pPr>
      <w:r w:rsidRPr="004C4DDA">
        <w:rPr>
          <w:rFonts w:ascii="Brandon Grotesque Medium" w:hAnsi="Brandon Grotesque Medium"/>
          <w:sz w:val="16"/>
          <w:szCs w:val="16"/>
        </w:rPr>
        <w:t xml:space="preserve">Prices include VAT @ 20%. </w:t>
      </w:r>
      <w:r w:rsidRPr="00FF1E2C">
        <w:rPr>
          <w:rFonts w:ascii="Brandon Grotesque Medium" w:hAnsi="Brandon Grotesque Medium"/>
          <w:b/>
          <w:sz w:val="16"/>
          <w:szCs w:val="16"/>
        </w:rPr>
        <w:t>We do not levy service charge</w:t>
      </w:r>
      <w:r w:rsidRPr="004C4DDA">
        <w:rPr>
          <w:rFonts w:ascii="Brandon Grotesque Medium" w:hAnsi="Brandon Grotesque Medium"/>
          <w:sz w:val="16"/>
          <w:szCs w:val="16"/>
        </w:rPr>
        <w:t xml:space="preserve">. </w:t>
      </w:r>
      <w:proofErr w:type="gramStart"/>
      <w:r w:rsidRPr="004C4DDA">
        <w:rPr>
          <w:rFonts w:ascii="Brandon Grotesque Medium" w:hAnsi="Brandon Grotesque Medium"/>
          <w:sz w:val="16"/>
          <w:szCs w:val="16"/>
        </w:rPr>
        <w:t>Allergen information available on request.</w:t>
      </w:r>
      <w:proofErr w:type="gramEnd"/>
      <w:r w:rsidRPr="004C4DDA">
        <w:rPr>
          <w:rFonts w:ascii="Brandon Grotesque Medium" w:hAnsi="Brandon Grotesque Medium"/>
          <w:sz w:val="16"/>
          <w:szCs w:val="16"/>
        </w:rPr>
        <w:t xml:space="preserve"> Please inform one of our team of your specific allergy or dietary requirement when ordering. Our suppliers and kitchens handle numerous ingredients and allergens. Whilst we have strict controls in place to reduce the risk of contamination, unfortunately it is not possible for us to guarantee that our dishes will be 100% allergen or contamination free. We import all our spices directly from approved growers across India. Our food suppliers have given assurances that none of our ingredients are genetically modified. Fish may contain small bones. Game dishes may contain shot.</w:t>
      </w:r>
    </w:p>
    <w:sectPr w:rsidR="00274DA2" w:rsidRPr="00EA4575" w:rsidSect="00B76848">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Medium">
    <w:panose1 w:val="00000000000000000000"/>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15"/>
    <w:rsid w:val="00072F24"/>
    <w:rsid w:val="00072F2F"/>
    <w:rsid w:val="000764F6"/>
    <w:rsid w:val="0008286A"/>
    <w:rsid w:val="000E1313"/>
    <w:rsid w:val="00103217"/>
    <w:rsid w:val="001105A4"/>
    <w:rsid w:val="00113B37"/>
    <w:rsid w:val="00150DC4"/>
    <w:rsid w:val="00160CC2"/>
    <w:rsid w:val="00224BCC"/>
    <w:rsid w:val="00236515"/>
    <w:rsid w:val="00274DA2"/>
    <w:rsid w:val="00332A6E"/>
    <w:rsid w:val="0038738D"/>
    <w:rsid w:val="003A41FA"/>
    <w:rsid w:val="00441640"/>
    <w:rsid w:val="00464E20"/>
    <w:rsid w:val="004B3042"/>
    <w:rsid w:val="004C4DDA"/>
    <w:rsid w:val="00512FA4"/>
    <w:rsid w:val="00554F90"/>
    <w:rsid w:val="005764BF"/>
    <w:rsid w:val="005F3D9A"/>
    <w:rsid w:val="0061752B"/>
    <w:rsid w:val="006211C3"/>
    <w:rsid w:val="006A1501"/>
    <w:rsid w:val="006A6183"/>
    <w:rsid w:val="006E0D65"/>
    <w:rsid w:val="00790AB7"/>
    <w:rsid w:val="007D2775"/>
    <w:rsid w:val="007D7878"/>
    <w:rsid w:val="00813A7D"/>
    <w:rsid w:val="00827DEA"/>
    <w:rsid w:val="00876B27"/>
    <w:rsid w:val="008828C4"/>
    <w:rsid w:val="008C51AD"/>
    <w:rsid w:val="00924DCF"/>
    <w:rsid w:val="00926608"/>
    <w:rsid w:val="0093676A"/>
    <w:rsid w:val="009B2768"/>
    <w:rsid w:val="00A44D26"/>
    <w:rsid w:val="00AB319B"/>
    <w:rsid w:val="00B03DBF"/>
    <w:rsid w:val="00B76848"/>
    <w:rsid w:val="00BF062D"/>
    <w:rsid w:val="00BF6CA4"/>
    <w:rsid w:val="00BF6F10"/>
    <w:rsid w:val="00C90E52"/>
    <w:rsid w:val="00D40899"/>
    <w:rsid w:val="00D53553"/>
    <w:rsid w:val="00E975D3"/>
    <w:rsid w:val="00EA4575"/>
    <w:rsid w:val="00EB516B"/>
    <w:rsid w:val="00F553FB"/>
    <w:rsid w:val="00FF1E2C"/>
    <w:rsid w:val="00FF5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2365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customStyle="1" w:styleId="Baskerville10">
    <w:name w:val="Baskerville 10"/>
    <w:basedOn w:val="Baskerville12"/>
    <w:uiPriority w:val="99"/>
    <w:rsid w:val="00236515"/>
    <w:rPr>
      <w:sz w:val="21"/>
    </w:rPr>
  </w:style>
  <w:style w:type="paragraph" w:customStyle="1" w:styleId="Baskerville12">
    <w:name w:val="Baskerville 12"/>
    <w:basedOn w:val="Normal"/>
    <w:uiPriority w:val="99"/>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uiPriority w:val="99"/>
    <w:rsid w:val="00236515"/>
    <w:pPr>
      <w:jc w:val="center"/>
    </w:pPr>
    <w:rPr>
      <w:rFonts w:ascii="Baskerville" w:eastAsia="Calibri" w:hAnsi="Baskerville" w:cs="Calibri"/>
      <w:bCs/>
      <w:color w:val="000000"/>
      <w:sz w:val="34"/>
      <w:szCs w:val="34"/>
    </w:rPr>
  </w:style>
  <w:style w:type="paragraph" w:customStyle="1" w:styleId="Avenir9">
    <w:name w:val="Avenir 9"/>
    <w:basedOn w:val="Body"/>
    <w:uiPriority w:val="99"/>
    <w:rsid w:val="00236515"/>
    <w:pPr>
      <w:jc w:val="center"/>
    </w:pPr>
    <w:rPr>
      <w:rFonts w:ascii="Avenir Book" w:eastAsia="Calibri" w:hAnsi="Avenir Book" w:cs="Calibri"/>
      <w:sz w:val="18"/>
      <w:szCs w:val="18"/>
    </w:rPr>
  </w:style>
  <w:style w:type="paragraph" w:styleId="BalloonText">
    <w:name w:val="Balloon Text"/>
    <w:basedOn w:val="Normal"/>
    <w:link w:val="BalloonTextChar"/>
    <w:uiPriority w:val="99"/>
    <w:semiHidden/>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15"/>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515"/>
    <w:pPr>
      <w:spacing w:after="200" w:line="276"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236515"/>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customStyle="1" w:styleId="Baskerville10">
    <w:name w:val="Baskerville 10"/>
    <w:basedOn w:val="Baskerville12"/>
    <w:uiPriority w:val="99"/>
    <w:rsid w:val="00236515"/>
    <w:rPr>
      <w:sz w:val="21"/>
    </w:rPr>
  </w:style>
  <w:style w:type="paragraph" w:customStyle="1" w:styleId="Baskerville12">
    <w:name w:val="Baskerville 12"/>
    <w:basedOn w:val="Normal"/>
    <w:uiPriority w:val="99"/>
    <w:rsid w:val="00236515"/>
    <w:pPr>
      <w:widowControl w:val="0"/>
      <w:autoSpaceDE w:val="0"/>
      <w:autoSpaceDN w:val="0"/>
      <w:adjustRightInd w:val="0"/>
      <w:spacing w:after="80" w:line="240" w:lineRule="auto"/>
      <w:jc w:val="center"/>
    </w:pPr>
    <w:rPr>
      <w:rFonts w:ascii="Baskerville" w:hAnsi="Baskerville"/>
      <w:sz w:val="24"/>
    </w:rPr>
  </w:style>
  <w:style w:type="paragraph" w:customStyle="1" w:styleId="Baskerville17">
    <w:name w:val="Baskerville 17"/>
    <w:basedOn w:val="Normal"/>
    <w:uiPriority w:val="99"/>
    <w:rsid w:val="00236515"/>
    <w:pPr>
      <w:jc w:val="center"/>
    </w:pPr>
    <w:rPr>
      <w:rFonts w:ascii="Baskerville" w:eastAsia="Calibri" w:hAnsi="Baskerville" w:cs="Calibri"/>
      <w:bCs/>
      <w:color w:val="000000"/>
      <w:sz w:val="34"/>
      <w:szCs w:val="34"/>
    </w:rPr>
  </w:style>
  <w:style w:type="paragraph" w:customStyle="1" w:styleId="Avenir9">
    <w:name w:val="Avenir 9"/>
    <w:basedOn w:val="Body"/>
    <w:uiPriority w:val="99"/>
    <w:rsid w:val="00236515"/>
    <w:pPr>
      <w:jc w:val="center"/>
    </w:pPr>
    <w:rPr>
      <w:rFonts w:ascii="Avenir Book" w:eastAsia="Calibri" w:hAnsi="Avenir Book" w:cs="Calibri"/>
      <w:sz w:val="18"/>
      <w:szCs w:val="18"/>
    </w:rPr>
  </w:style>
  <w:style w:type="paragraph" w:styleId="BalloonText">
    <w:name w:val="Balloon Text"/>
    <w:basedOn w:val="Normal"/>
    <w:link w:val="BalloonTextChar"/>
    <w:uiPriority w:val="99"/>
    <w:semiHidden/>
    <w:rsid w:val="0023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6515"/>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Ravindran</dc:creator>
  <cp:lastModifiedBy>Rakesh Ravindran Nair</cp:lastModifiedBy>
  <cp:revision>5</cp:revision>
  <dcterms:created xsi:type="dcterms:W3CDTF">2018-08-09T15:25:00Z</dcterms:created>
  <dcterms:modified xsi:type="dcterms:W3CDTF">2018-08-09T15:46:00Z</dcterms:modified>
</cp:coreProperties>
</file>